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B0" w:rsidRDefault="00B70677" w:rsidP="000B2C5B">
      <w:bookmarkStart w:id="0" w:name="_GoBack"/>
      <w:bookmarkEnd w:id="0"/>
      <w:r>
        <w:t>testtest</w:t>
      </w:r>
    </w:p>
    <w:sectPr w:rsidR="00324EB0" w:rsidSect="00D30927">
      <w:pgSz w:w="11906" w:h="16838" w:code="9"/>
      <w:pgMar w:top="2211" w:right="1985" w:bottom="1559" w:left="1985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77"/>
    <w:rsid w:val="0001781E"/>
    <w:rsid w:val="000B2C5B"/>
    <w:rsid w:val="001A3364"/>
    <w:rsid w:val="001B2531"/>
    <w:rsid w:val="001E53E6"/>
    <w:rsid w:val="00324EB0"/>
    <w:rsid w:val="003D5120"/>
    <w:rsid w:val="00467F7C"/>
    <w:rsid w:val="00493A22"/>
    <w:rsid w:val="00563E3B"/>
    <w:rsid w:val="00AC4A08"/>
    <w:rsid w:val="00B70677"/>
    <w:rsid w:val="00BA454B"/>
    <w:rsid w:val="00BD7168"/>
    <w:rsid w:val="00D30927"/>
    <w:rsid w:val="00EE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20"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531"/>
  </w:style>
  <w:style w:type="paragraph" w:styleId="Rubrik1">
    <w:name w:val="heading 1"/>
    <w:basedOn w:val="Normal"/>
    <w:next w:val="Normal"/>
    <w:link w:val="Rubrik1Char"/>
    <w:uiPriority w:val="9"/>
    <w:qFormat/>
    <w:rsid w:val="00AC4A08"/>
    <w:pPr>
      <w:keepNext/>
      <w:keepLines/>
      <w:spacing w:before="240" w:line="320" w:lineRule="atLeast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B2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0B2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0B2C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C4A08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B2C5B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B2C5B"/>
    <w:rPr>
      <w:rFonts w:asciiTheme="majorHAnsi" w:eastAsiaTheme="majorEastAsia" w:hAnsiTheme="majorHAnsi" w:cstheme="majorBidi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0B2C5B"/>
    <w:rPr>
      <w:rFonts w:asciiTheme="majorHAnsi" w:eastAsiaTheme="majorEastAsia" w:hAnsiTheme="majorHAnsi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20"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531"/>
  </w:style>
  <w:style w:type="paragraph" w:styleId="Rubrik1">
    <w:name w:val="heading 1"/>
    <w:basedOn w:val="Normal"/>
    <w:next w:val="Normal"/>
    <w:link w:val="Rubrik1Char"/>
    <w:uiPriority w:val="9"/>
    <w:qFormat/>
    <w:rsid w:val="00AC4A08"/>
    <w:pPr>
      <w:keepNext/>
      <w:keepLines/>
      <w:spacing w:before="240" w:line="320" w:lineRule="atLeast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B2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0B2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0B2C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C4A08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B2C5B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B2C5B"/>
    <w:rPr>
      <w:rFonts w:asciiTheme="majorHAnsi" w:eastAsiaTheme="majorEastAsia" w:hAnsiTheme="majorHAnsi" w:cstheme="majorBidi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0B2C5B"/>
    <w:rPr>
      <w:rFonts w:asciiTheme="majorHAnsi" w:eastAsiaTheme="majorEastAsia" w:hAnsiTheme="majorHAnsi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Huddinge kommun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Ryding, Malin</dc:creator>
  <cp:lastModifiedBy>Ryding, Malin</cp:lastModifiedBy>
  <cp:revision>2</cp:revision>
  <dcterms:created xsi:type="dcterms:W3CDTF">2017-06-29T12:44:00Z</dcterms:created>
  <dcterms:modified xsi:type="dcterms:W3CDTF">2017-06-29T12:44:00Z</dcterms:modified>
</cp:coreProperties>
</file>